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4723B6" w:rsidRPr="003C73FF" w:rsidRDefault="004723B6" w:rsidP="00472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1A54E2">
        <w:rPr>
          <w:rFonts w:ascii="Arial" w:hAnsi="Arial" w:cs="Arial"/>
          <w:b/>
        </w:rPr>
        <w:t>2019-1</w:t>
      </w:r>
    </w:p>
    <w:p w:rsidR="004723B6" w:rsidRPr="003C73FF" w:rsidRDefault="004723B6" w:rsidP="004723B6">
      <w:pPr>
        <w:jc w:val="center"/>
        <w:rPr>
          <w:rFonts w:ascii="Arial" w:hAnsi="Arial" w:cs="Arial"/>
        </w:rPr>
      </w:pPr>
    </w:p>
    <w:p w:rsidR="004723B6" w:rsidRPr="003C73FF" w:rsidRDefault="004723B6" w:rsidP="004723B6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4723B6" w:rsidRPr="003C73FF" w:rsidRDefault="004723B6" w:rsidP="004723B6">
      <w:pPr>
        <w:jc w:val="center"/>
        <w:rPr>
          <w:rFonts w:ascii="Arial" w:hAnsi="Arial" w:cs="Arial"/>
        </w:rPr>
      </w:pPr>
    </w:p>
    <w:p w:rsidR="004723B6" w:rsidRPr="003C73FF" w:rsidRDefault="004723B6" w:rsidP="004723B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201</w:t>
      </w:r>
      <w:r w:rsidR="001A54E2">
        <w:rPr>
          <w:rFonts w:ascii="Arial" w:hAnsi="Arial" w:cs="Arial"/>
        </w:rPr>
        <w:t>9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723B6" w:rsidRPr="003C73FF" w:rsidRDefault="004723B6" w:rsidP="004723B6">
      <w:pPr>
        <w:ind w:left="-5" w:right="-5"/>
        <w:rPr>
          <w:rFonts w:ascii="Arial" w:hAnsi="Arial" w:cs="Arial"/>
        </w:rPr>
      </w:pPr>
    </w:p>
    <w:p w:rsidR="004723B6" w:rsidRDefault="004723B6" w:rsidP="004723B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4723B6" w:rsidRDefault="004723B6" w:rsidP="004723B6">
      <w:pPr>
        <w:ind w:left="-5" w:right="-5"/>
        <w:rPr>
          <w:rFonts w:ascii="Arial" w:hAnsi="Arial" w:cs="Arial"/>
        </w:rPr>
      </w:pPr>
    </w:p>
    <w:p w:rsidR="009C547E" w:rsidRDefault="009C547E" w:rsidP="004723B6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County General</w:t>
      </w:r>
    </w:p>
    <w:p w:rsidR="00F0352E" w:rsidRDefault="009C547E" w:rsidP="00F0352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352E">
        <w:rPr>
          <w:rFonts w:ascii="Arial" w:hAnsi="Arial" w:cs="Arial"/>
        </w:rPr>
        <w:t>Jail</w:t>
      </w:r>
    </w:p>
    <w:p w:rsidR="00F0352E" w:rsidRDefault="00F0352E" w:rsidP="00F0352E">
      <w:pPr>
        <w:ind w:right="-5"/>
        <w:rPr>
          <w:rFonts w:ascii="Arial" w:hAnsi="Arial" w:cs="Arial"/>
        </w:rPr>
      </w:pPr>
    </w:p>
    <w:p w:rsidR="00F0352E" w:rsidRDefault="00F0352E" w:rsidP="00F0352E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Jailer Shift Differential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$ 50.00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Pay</w:t>
      </w:r>
    </w:p>
    <w:p w:rsidR="00F0352E" w:rsidRDefault="00F0352E" w:rsidP="004723B6">
      <w:pPr>
        <w:ind w:right="-5"/>
        <w:rPr>
          <w:rFonts w:ascii="Arial" w:hAnsi="Arial" w:cs="Arial"/>
        </w:rPr>
      </w:pPr>
    </w:p>
    <w:p w:rsidR="00F0352E" w:rsidRDefault="00F0352E" w:rsidP="004723B6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County Public Safety LOIT</w:t>
      </w:r>
    </w:p>
    <w:p w:rsidR="00F0352E" w:rsidRDefault="00F0352E" w:rsidP="004723B6">
      <w:pPr>
        <w:ind w:right="-5"/>
        <w:rPr>
          <w:rFonts w:ascii="Arial" w:hAnsi="Arial" w:cs="Arial"/>
        </w:rPr>
      </w:pPr>
    </w:p>
    <w:p w:rsidR="009C547E" w:rsidRDefault="00F0352E" w:rsidP="00F0352E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Deputy </w:t>
      </w:r>
      <w:r w:rsidR="009C547E">
        <w:rPr>
          <w:rFonts w:ascii="Arial" w:hAnsi="Arial" w:cs="Arial"/>
        </w:rPr>
        <w:t>Shift Differential</w:t>
      </w:r>
      <w:r w:rsidR="009C547E">
        <w:rPr>
          <w:rFonts w:ascii="Arial" w:hAnsi="Arial" w:cs="Arial"/>
        </w:rPr>
        <w:tab/>
      </w:r>
      <w:r w:rsidR="009C547E">
        <w:rPr>
          <w:rFonts w:ascii="Arial" w:hAnsi="Arial" w:cs="Arial"/>
        </w:rPr>
        <w:tab/>
      </w:r>
      <w:r w:rsidR="009C547E">
        <w:rPr>
          <w:rFonts w:ascii="Arial" w:hAnsi="Arial" w:cs="Arial"/>
        </w:rPr>
        <w:tab/>
        <w:t>$ 50.00</w:t>
      </w:r>
      <w:r w:rsidR="009C547E">
        <w:rPr>
          <w:rFonts w:ascii="Arial" w:hAnsi="Arial" w:cs="Arial"/>
        </w:rPr>
        <w:tab/>
      </w:r>
      <w:r w:rsidR="009C547E">
        <w:rPr>
          <w:rFonts w:ascii="Arial" w:hAnsi="Arial" w:cs="Arial"/>
        </w:rPr>
        <w:tab/>
      </w:r>
      <w:proofErr w:type="gramStart"/>
      <w:r w:rsidR="009C547E">
        <w:rPr>
          <w:rFonts w:ascii="Arial" w:hAnsi="Arial" w:cs="Arial"/>
        </w:rPr>
        <w:t>Per</w:t>
      </w:r>
      <w:proofErr w:type="gramEnd"/>
      <w:r w:rsidR="009C547E">
        <w:rPr>
          <w:rFonts w:ascii="Arial" w:hAnsi="Arial" w:cs="Arial"/>
        </w:rPr>
        <w:t xml:space="preserve"> Pay</w:t>
      </w:r>
      <w:r w:rsidR="009C547E">
        <w:rPr>
          <w:rFonts w:ascii="Arial" w:hAnsi="Arial" w:cs="Arial"/>
        </w:rPr>
        <w:tab/>
      </w:r>
      <w:r w:rsidR="009C547E">
        <w:rPr>
          <w:rFonts w:ascii="Arial" w:hAnsi="Arial" w:cs="Arial"/>
        </w:rPr>
        <w:tab/>
      </w:r>
      <w:r w:rsidR="009C547E">
        <w:rPr>
          <w:rFonts w:ascii="Arial" w:hAnsi="Arial" w:cs="Arial"/>
        </w:rPr>
        <w:tab/>
      </w:r>
      <w:r w:rsidR="009C547E">
        <w:rPr>
          <w:rFonts w:ascii="Arial" w:hAnsi="Arial" w:cs="Arial"/>
        </w:rPr>
        <w:tab/>
      </w:r>
    </w:p>
    <w:p w:rsidR="004723B6" w:rsidRDefault="009C547E" w:rsidP="004723B6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352E"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>Uniform Allowance</w:t>
      </w:r>
      <w:r w:rsidR="004723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$1,200.00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Per year</w:t>
      </w:r>
      <w:r w:rsidR="00304B0D">
        <w:rPr>
          <w:rFonts w:ascii="Arial" w:hAnsi="Arial" w:cs="Arial"/>
        </w:rPr>
        <w:t xml:space="preserve"> Per Deputy</w:t>
      </w:r>
    </w:p>
    <w:p w:rsidR="00F0352E" w:rsidRDefault="00F0352E" w:rsidP="004723B6">
      <w:pPr>
        <w:ind w:right="-5"/>
        <w:rPr>
          <w:rFonts w:ascii="Arial" w:hAnsi="Arial" w:cs="Arial"/>
        </w:rPr>
      </w:pPr>
    </w:p>
    <w:p w:rsidR="00F0352E" w:rsidRDefault="00F0352E" w:rsidP="004723B6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Statewide 911</w:t>
      </w:r>
    </w:p>
    <w:p w:rsidR="00F0352E" w:rsidRDefault="00F0352E" w:rsidP="004723B6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  <w:t>Dispatcher Shift Differential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$ 50.00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Pay</w:t>
      </w:r>
    </w:p>
    <w:p w:rsidR="009C547E" w:rsidRDefault="009C547E" w:rsidP="004723B6">
      <w:pPr>
        <w:ind w:right="-5"/>
        <w:rPr>
          <w:rFonts w:ascii="Arial" w:hAnsi="Arial" w:cs="Arial"/>
        </w:rPr>
      </w:pPr>
    </w:p>
    <w:p w:rsidR="009C547E" w:rsidRDefault="009C547E" w:rsidP="004723B6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23B6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54E2">
        <w:rPr>
          <w:rFonts w:ascii="Arial" w:hAnsi="Arial" w:cs="Arial"/>
        </w:rPr>
        <w:t>Clay County Community Corrections</w:t>
      </w:r>
      <w:r>
        <w:rPr>
          <w:rFonts w:ascii="Arial" w:hAnsi="Arial" w:cs="Arial"/>
        </w:rPr>
        <w:tab/>
      </w:r>
    </w:p>
    <w:p w:rsidR="004723B6" w:rsidRDefault="001A54E2" w:rsidP="004723B6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Surveillance Officer</w:t>
      </w:r>
      <w:r w:rsidR="004723B6">
        <w:rPr>
          <w:rFonts w:ascii="Arial" w:hAnsi="Arial" w:cs="Arial"/>
        </w:rPr>
        <w:tab/>
      </w:r>
      <w:r w:rsidR="004723B6">
        <w:rPr>
          <w:rFonts w:ascii="Arial" w:hAnsi="Arial" w:cs="Arial"/>
        </w:rPr>
        <w:tab/>
      </w:r>
      <w:r w:rsidR="004723B6">
        <w:rPr>
          <w:rFonts w:ascii="Arial" w:hAnsi="Arial" w:cs="Arial"/>
        </w:rPr>
        <w:tab/>
      </w:r>
      <w:r w:rsidR="004723B6">
        <w:rPr>
          <w:rFonts w:ascii="Arial" w:hAnsi="Arial" w:cs="Arial"/>
        </w:rPr>
        <w:tab/>
        <w:t>$</w:t>
      </w:r>
      <w:r>
        <w:rPr>
          <w:rFonts w:ascii="Arial" w:hAnsi="Arial" w:cs="Arial"/>
        </w:rPr>
        <w:t>19.0</w:t>
      </w:r>
      <w:r w:rsidR="001538D7">
        <w:rPr>
          <w:rFonts w:ascii="Arial" w:hAnsi="Arial" w:cs="Arial"/>
        </w:rPr>
        <w:t>4</w:t>
      </w:r>
      <w:bookmarkStart w:id="0" w:name="_GoBack"/>
      <w:bookmarkEnd w:id="0"/>
      <w:r w:rsidR="004723B6">
        <w:rPr>
          <w:rFonts w:ascii="Arial" w:hAnsi="Arial" w:cs="Arial"/>
        </w:rPr>
        <w:t xml:space="preserve"> hourly</w:t>
      </w:r>
      <w:r w:rsidR="004723B6">
        <w:rPr>
          <w:rFonts w:ascii="Arial" w:hAnsi="Arial" w:cs="Arial"/>
        </w:rPr>
        <w:tab/>
        <w:t>Full Time</w:t>
      </w:r>
    </w:p>
    <w:p w:rsidR="004723B6" w:rsidRDefault="004723B6" w:rsidP="004723B6">
      <w:pPr>
        <w:ind w:right="-5"/>
        <w:rPr>
          <w:rFonts w:ascii="Arial" w:hAnsi="Arial" w:cs="Arial"/>
        </w:rPr>
      </w:pP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1A54E2">
        <w:rPr>
          <w:rFonts w:ascii="Arial" w:hAnsi="Arial" w:cs="Arial"/>
        </w:rPr>
        <w:t>January</w:t>
      </w:r>
      <w:r>
        <w:rPr>
          <w:rFonts w:ascii="Arial" w:hAnsi="Arial" w:cs="Arial"/>
        </w:rPr>
        <w:t xml:space="preserve"> 1, 201</w:t>
      </w:r>
      <w:r w:rsidR="001A54E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1A54E2">
        <w:rPr>
          <w:rFonts w:ascii="Arial" w:hAnsi="Arial" w:cs="Arial"/>
        </w:rPr>
        <w:t>7th</w:t>
      </w:r>
      <w:r>
        <w:rPr>
          <w:rFonts w:ascii="Arial" w:hAnsi="Arial" w:cs="Arial"/>
        </w:rPr>
        <w:t xml:space="preserve"> day of </w:t>
      </w:r>
      <w:r w:rsidR="001A54E2">
        <w:rPr>
          <w:rFonts w:ascii="Arial" w:hAnsi="Arial" w:cs="Arial"/>
        </w:rPr>
        <w:t>January</w:t>
      </w:r>
      <w:r>
        <w:rPr>
          <w:rFonts w:ascii="Arial" w:hAnsi="Arial" w:cs="Arial"/>
        </w:rPr>
        <w:t>, 201</w:t>
      </w:r>
      <w:r w:rsidR="001A54E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 Approved by the following aye and nay vote.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538D7"/>
    <w:rsid w:val="00171626"/>
    <w:rsid w:val="0017327E"/>
    <w:rsid w:val="001874FE"/>
    <w:rsid w:val="001A54E2"/>
    <w:rsid w:val="001F6E5E"/>
    <w:rsid w:val="00211F8A"/>
    <w:rsid w:val="00237A5A"/>
    <w:rsid w:val="00267A5A"/>
    <w:rsid w:val="002775D9"/>
    <w:rsid w:val="002841CE"/>
    <w:rsid w:val="002D1F1A"/>
    <w:rsid w:val="002F4B04"/>
    <w:rsid w:val="00304B0D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723B6"/>
    <w:rsid w:val="0048243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2019-01-02T13:24:00Z</cp:lastPrinted>
  <dcterms:created xsi:type="dcterms:W3CDTF">2019-01-03T20:12:00Z</dcterms:created>
  <dcterms:modified xsi:type="dcterms:W3CDTF">2019-01-08T00:08:00Z</dcterms:modified>
</cp:coreProperties>
</file>